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E3129" w14:textId="2B97370D" w:rsidR="00500FD5" w:rsidRDefault="1EF9B03C" w:rsidP="0FFB27F4">
      <w:pPr>
        <w:jc w:val="center"/>
        <w:rPr>
          <w:b/>
          <w:bCs/>
          <w:sz w:val="32"/>
          <w:szCs w:val="32"/>
        </w:rPr>
      </w:pPr>
      <w:r w:rsidRPr="0FFB27F4">
        <w:rPr>
          <w:b/>
          <w:bCs/>
          <w:sz w:val="32"/>
          <w:szCs w:val="32"/>
        </w:rPr>
        <w:t>Møteplassen 23.oktober 202</w:t>
      </w:r>
      <w:r w:rsidR="33798F0C" w:rsidRPr="0FFB27F4">
        <w:rPr>
          <w:b/>
          <w:bCs/>
          <w:sz w:val="32"/>
          <w:szCs w:val="32"/>
        </w:rPr>
        <w:t>5</w:t>
      </w:r>
    </w:p>
    <w:p w14:paraId="3F393533" w14:textId="464A36DF" w:rsidR="7001C94F" w:rsidRDefault="7001C94F" w:rsidP="6C159855">
      <w:pPr>
        <w:spacing w:after="0"/>
        <w:jc w:val="center"/>
        <w:rPr>
          <w:rFonts w:ascii="Calibri" w:eastAsia="Calibri" w:hAnsi="Calibri" w:cs="Calibri"/>
          <w:sz w:val="28"/>
          <w:szCs w:val="28"/>
        </w:rPr>
      </w:pPr>
      <w:r w:rsidRPr="6C159855">
        <w:rPr>
          <w:rFonts w:ascii="Calibri" w:eastAsia="Calibri" w:hAnsi="Calibri" w:cs="Calibri"/>
          <w:sz w:val="28"/>
          <w:szCs w:val="28"/>
        </w:rPr>
        <w:t>Tema:</w:t>
      </w:r>
      <w:r w:rsidR="37638A06" w:rsidRPr="6C159855">
        <w:rPr>
          <w:rFonts w:ascii="Calibri" w:eastAsia="Calibri" w:hAnsi="Calibri" w:cs="Calibri"/>
          <w:sz w:val="28"/>
          <w:szCs w:val="28"/>
        </w:rPr>
        <w:t xml:space="preserve"> Fremtidens rehabilitering</w:t>
      </w:r>
      <w:r w:rsidR="6BBADA91" w:rsidRPr="6C159855">
        <w:rPr>
          <w:rFonts w:ascii="Calibri" w:eastAsia="Calibri" w:hAnsi="Calibri" w:cs="Calibri"/>
          <w:sz w:val="28"/>
          <w:szCs w:val="28"/>
        </w:rPr>
        <w:t xml:space="preserve">- </w:t>
      </w:r>
    </w:p>
    <w:p w14:paraId="20EF20AF" w14:textId="090AE06D" w:rsidR="7001C94F" w:rsidRDefault="12025A05" w:rsidP="5D4CB932">
      <w:pPr>
        <w:spacing w:after="0"/>
        <w:jc w:val="center"/>
        <w:rPr>
          <w:rFonts w:ascii="Calibri" w:eastAsia="Calibri" w:hAnsi="Calibri" w:cs="Calibri"/>
          <w:sz w:val="28"/>
          <w:szCs w:val="28"/>
        </w:rPr>
      </w:pPr>
      <w:r w:rsidRPr="553E4002">
        <w:rPr>
          <w:rFonts w:ascii="Calibri" w:eastAsia="Calibri" w:hAnsi="Calibri" w:cs="Calibri"/>
          <w:sz w:val="28"/>
          <w:szCs w:val="28"/>
        </w:rPr>
        <w:t xml:space="preserve">I et </w:t>
      </w:r>
      <w:r w:rsidR="6BBADA91" w:rsidRPr="553E4002">
        <w:rPr>
          <w:rFonts w:ascii="Calibri" w:eastAsia="Calibri" w:hAnsi="Calibri" w:cs="Calibri"/>
          <w:sz w:val="28"/>
          <w:szCs w:val="28"/>
        </w:rPr>
        <w:t xml:space="preserve">nasjonalt, regionalt og lokalt perspektiv. </w:t>
      </w:r>
    </w:p>
    <w:p w14:paraId="078B6706" w14:textId="6F5D545D" w:rsidR="548DB4F2" w:rsidRDefault="548DB4F2" w:rsidP="5D4CB932">
      <w:pPr>
        <w:spacing w:after="0"/>
        <w:jc w:val="center"/>
        <w:rPr>
          <w:rFonts w:ascii="Calibri" w:eastAsia="Calibri" w:hAnsi="Calibri" w:cs="Calibri"/>
          <w:sz w:val="28"/>
          <w:szCs w:val="28"/>
        </w:rPr>
      </w:pPr>
    </w:p>
    <w:p w14:paraId="6F9D2F6C" w14:textId="404FD7EF" w:rsidR="653E0567" w:rsidRDefault="653E0567" w:rsidP="5D4CB932">
      <w:pPr>
        <w:spacing w:after="0"/>
        <w:rPr>
          <w:rFonts w:ascii="Calibri" w:eastAsia="Calibri" w:hAnsi="Calibri" w:cs="Calibri"/>
          <w:sz w:val="22"/>
          <w:szCs w:val="22"/>
        </w:rPr>
      </w:pPr>
      <w:r w:rsidRPr="5D4CB932">
        <w:rPr>
          <w:rFonts w:ascii="Calibri" w:eastAsia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42B63DB9" w14:textId="52606807" w:rsidR="1EF9B03C" w:rsidRDefault="240F9C52" w:rsidP="7717A8CD">
      <w:r w:rsidRPr="49C4E50C">
        <w:rPr>
          <w:u w:val="single"/>
        </w:rPr>
        <w:t>Tid og sted:</w:t>
      </w:r>
      <w:r w:rsidR="207A3690" w:rsidRPr="49C4E50C">
        <w:rPr>
          <w:u w:val="single"/>
        </w:rPr>
        <w:t xml:space="preserve"> </w:t>
      </w:r>
      <w:r w:rsidR="1EF9B03C">
        <w:t>Kl. 08.30 - 15.00</w:t>
      </w:r>
      <w:r w:rsidR="33105766">
        <w:t xml:space="preserve"> i Bikuben kurs- og konferansesenter</w:t>
      </w:r>
    </w:p>
    <w:p w14:paraId="600784E8" w14:textId="62659C15" w:rsidR="06409413" w:rsidRDefault="1EF9B03C" w:rsidP="6C159855">
      <w:pPr>
        <w:spacing w:before="240" w:after="240"/>
        <w:rPr>
          <w:rFonts w:eastAsiaTheme="minorEastAsia"/>
          <w:i/>
          <w:iCs/>
          <w:color w:val="000000" w:themeColor="text1"/>
          <w:lang w:val="nn-NO"/>
        </w:rPr>
      </w:pPr>
      <w:r w:rsidRPr="6C159855">
        <w:rPr>
          <w:rFonts w:eastAsiaTheme="minorEastAsia"/>
          <w:i/>
          <w:iCs/>
          <w:color w:val="000000" w:themeColor="text1"/>
          <w:lang w:val="nn-NO"/>
        </w:rPr>
        <w:t>Møteplassen er eit forum for informasjon, erfaringsutveksling og samarbeid mellom kommunar og spesialisthelsetenesta.</w:t>
      </w:r>
      <w:r w:rsidR="03C7505B" w:rsidRPr="6C159855">
        <w:rPr>
          <w:rFonts w:eastAsiaTheme="minorEastAsia"/>
          <w:i/>
          <w:iCs/>
          <w:color w:val="000000" w:themeColor="text1"/>
          <w:lang w:val="nn-NO"/>
        </w:rPr>
        <w:t xml:space="preserve"> </w:t>
      </w:r>
      <w:r w:rsidRPr="6C159855">
        <w:rPr>
          <w:rFonts w:eastAsiaTheme="minorEastAsia"/>
          <w:i/>
          <w:iCs/>
          <w:color w:val="000000" w:themeColor="text1"/>
          <w:lang w:val="nn-NO"/>
        </w:rPr>
        <w:t xml:space="preserve">Målgruppa for møteplassen er koordinerande einingar, fagpersonell, brukarutval, leiarar og andre aktørar som har roller innan </w:t>
      </w:r>
      <w:proofErr w:type="spellStart"/>
      <w:r w:rsidRPr="6C159855">
        <w:rPr>
          <w:rFonts w:eastAsiaTheme="minorEastAsia"/>
          <w:i/>
          <w:iCs/>
          <w:color w:val="000000" w:themeColor="text1"/>
          <w:lang w:val="nn-NO"/>
        </w:rPr>
        <w:t>habilitering</w:t>
      </w:r>
      <w:proofErr w:type="spellEnd"/>
      <w:r w:rsidRPr="6C159855">
        <w:rPr>
          <w:rFonts w:eastAsiaTheme="minorEastAsia"/>
          <w:i/>
          <w:iCs/>
          <w:color w:val="000000" w:themeColor="text1"/>
          <w:lang w:val="nn-NO"/>
        </w:rPr>
        <w:t xml:space="preserve"> og rehabiliteringsfelta.</w:t>
      </w:r>
    </w:p>
    <w:tbl>
      <w:tblPr>
        <w:tblStyle w:val="Tabellrutenett"/>
        <w:tblW w:w="9015" w:type="dxa"/>
        <w:tblLayout w:type="fixed"/>
        <w:tblLook w:val="06A0" w:firstRow="1" w:lastRow="0" w:firstColumn="1" w:lastColumn="0" w:noHBand="1" w:noVBand="1"/>
      </w:tblPr>
      <w:tblGrid>
        <w:gridCol w:w="1590"/>
        <w:gridCol w:w="3996"/>
        <w:gridCol w:w="3429"/>
      </w:tblGrid>
      <w:tr w:rsidR="452B643F" w14:paraId="280B4AF9" w14:textId="77777777" w:rsidTr="52065D5D">
        <w:trPr>
          <w:trHeight w:val="300"/>
        </w:trPr>
        <w:tc>
          <w:tcPr>
            <w:tcW w:w="1590" w:type="dxa"/>
            <w:shd w:val="clear" w:color="auto" w:fill="C1E4F5" w:themeFill="accent1" w:themeFillTint="33"/>
          </w:tcPr>
          <w:p w14:paraId="32B3B4E2" w14:textId="37BE3552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Når</w:t>
            </w:r>
          </w:p>
        </w:tc>
        <w:tc>
          <w:tcPr>
            <w:tcW w:w="3996" w:type="dxa"/>
            <w:shd w:val="clear" w:color="auto" w:fill="C1E4F5" w:themeFill="accent1" w:themeFillTint="33"/>
          </w:tcPr>
          <w:p w14:paraId="0DC727CA" w14:textId="3F760625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Hva</w:t>
            </w:r>
          </w:p>
        </w:tc>
        <w:tc>
          <w:tcPr>
            <w:tcW w:w="3429" w:type="dxa"/>
            <w:shd w:val="clear" w:color="auto" w:fill="C1E4F5" w:themeFill="accent1" w:themeFillTint="33"/>
          </w:tcPr>
          <w:p w14:paraId="56730E4E" w14:textId="766DB026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Hvem</w:t>
            </w:r>
          </w:p>
        </w:tc>
      </w:tr>
      <w:tr w:rsidR="452B643F" w14:paraId="0219606B" w14:textId="77777777" w:rsidTr="52065D5D">
        <w:trPr>
          <w:trHeight w:val="300"/>
        </w:trPr>
        <w:tc>
          <w:tcPr>
            <w:tcW w:w="1590" w:type="dxa"/>
          </w:tcPr>
          <w:p w14:paraId="7B4A07F2" w14:textId="12B16C38" w:rsidR="1EF9B03C" w:rsidRDefault="7EB6D5F2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4DBFB65">
              <w:rPr>
                <w:rFonts w:eastAsiaTheme="minorEastAsia"/>
                <w:color w:val="000000" w:themeColor="text1"/>
                <w:sz w:val="22"/>
                <w:szCs w:val="22"/>
              </w:rPr>
              <w:t>08.30</w:t>
            </w:r>
            <w:r w:rsidR="3B63BB17" w:rsidRPr="04DBFB65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- 09.00</w:t>
            </w:r>
          </w:p>
        </w:tc>
        <w:tc>
          <w:tcPr>
            <w:tcW w:w="3996" w:type="dxa"/>
          </w:tcPr>
          <w:p w14:paraId="752B60B0" w14:textId="7922BC6D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Re</w:t>
            </w:r>
            <w:r w:rsidR="2DA05B63"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g</w:t>
            </w: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istrering</w:t>
            </w:r>
          </w:p>
        </w:tc>
        <w:tc>
          <w:tcPr>
            <w:tcW w:w="3429" w:type="dxa"/>
          </w:tcPr>
          <w:p w14:paraId="34FCC675" w14:textId="253FAE89" w:rsidR="452B643F" w:rsidRDefault="452B643F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  <w:tr w:rsidR="452B643F" w14:paraId="56490AF9" w14:textId="77777777" w:rsidTr="52065D5D">
        <w:trPr>
          <w:trHeight w:val="300"/>
        </w:trPr>
        <w:tc>
          <w:tcPr>
            <w:tcW w:w="1590" w:type="dxa"/>
          </w:tcPr>
          <w:p w14:paraId="01656F82" w14:textId="2566D532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09.00 - 09.1</w:t>
            </w:r>
            <w:r w:rsidR="4FF5BC17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996" w:type="dxa"/>
          </w:tcPr>
          <w:p w14:paraId="16437F48" w14:textId="39621FB8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Velkommen</w:t>
            </w:r>
          </w:p>
        </w:tc>
        <w:tc>
          <w:tcPr>
            <w:tcW w:w="3429" w:type="dxa"/>
          </w:tcPr>
          <w:p w14:paraId="2C2A8576" w14:textId="3238D33F" w:rsidR="452B643F" w:rsidRDefault="218D4A05" w:rsidP="0FFB27F4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Grete Lill </w:t>
            </w:r>
            <w:proofErr w:type="spellStart"/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Hjartn</w:t>
            </w:r>
            <w:r w:rsidR="62F077D8"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e</w:t>
            </w:r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s</w:t>
            </w:r>
            <w:proofErr w:type="spellEnd"/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r w:rsidR="32D32DBA"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Samhandlingssjef</w:t>
            </w:r>
            <w:r w:rsidR="3ACE7CED"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Helse Bergen</w:t>
            </w:r>
          </w:p>
        </w:tc>
      </w:tr>
      <w:tr w:rsidR="452B643F" w14:paraId="4E58F934" w14:textId="77777777" w:rsidTr="52065D5D">
        <w:trPr>
          <w:trHeight w:val="300"/>
        </w:trPr>
        <w:tc>
          <w:tcPr>
            <w:tcW w:w="1590" w:type="dxa"/>
          </w:tcPr>
          <w:p w14:paraId="0C0D066D" w14:textId="3CBD778F" w:rsidR="1EF9B03C" w:rsidRDefault="16DC76B8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09.</w:t>
            </w:r>
            <w:r w:rsidR="407918BF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15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</w:t>
            </w:r>
            <w:r w:rsidR="197D28AB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09.50</w:t>
            </w:r>
          </w:p>
        </w:tc>
        <w:tc>
          <w:tcPr>
            <w:tcW w:w="3996" w:type="dxa"/>
          </w:tcPr>
          <w:p w14:paraId="22C56E06" w14:textId="33B37C0B" w:rsidR="1EF9B03C" w:rsidRDefault="3D2243A2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Rehabilitering i Helse Vest</w:t>
            </w:r>
          </w:p>
        </w:tc>
        <w:tc>
          <w:tcPr>
            <w:tcW w:w="3429" w:type="dxa"/>
          </w:tcPr>
          <w:p w14:paraId="4AA8AFC9" w14:textId="08B88C0C" w:rsidR="1EF9B03C" w:rsidRDefault="42DD048B" w:rsidP="49C4E50C">
            <w:pPr>
              <w:spacing w:line="279" w:lineRule="auto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Hilde</w:t>
            </w:r>
            <w:r w:rsidR="22ED3FA0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22ED3FA0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Rudlang</w:t>
            </w:r>
            <w:proofErr w:type="spellEnd"/>
            <w:r w:rsidR="22E5C07A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, seniorrådgiver Helse Vest</w:t>
            </w:r>
            <w:r w:rsidR="2C383C13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452B643F" w14:paraId="651319FA" w14:textId="77777777" w:rsidTr="52065D5D">
        <w:trPr>
          <w:trHeight w:val="300"/>
        </w:trPr>
        <w:tc>
          <w:tcPr>
            <w:tcW w:w="1590" w:type="dxa"/>
            <w:shd w:val="clear" w:color="auto" w:fill="C1E4F5" w:themeFill="accent1" w:themeFillTint="33"/>
          </w:tcPr>
          <w:p w14:paraId="2B957788" w14:textId="3F7E9EAB" w:rsidR="1EF9B03C" w:rsidRDefault="1D91F771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09.50</w:t>
            </w:r>
            <w:r w:rsidR="22ED3FA0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</w:t>
            </w:r>
            <w:r w:rsidR="018BE14A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10.</w:t>
            </w:r>
            <w:r w:rsidR="053C826C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05</w:t>
            </w:r>
          </w:p>
        </w:tc>
        <w:tc>
          <w:tcPr>
            <w:tcW w:w="3996" w:type="dxa"/>
            <w:shd w:val="clear" w:color="auto" w:fill="C1E4F5" w:themeFill="accent1" w:themeFillTint="33"/>
          </w:tcPr>
          <w:p w14:paraId="4113E240" w14:textId="52769D2E" w:rsidR="1EF9B03C" w:rsidRDefault="1EF9B03C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9C4E50C">
              <w:rPr>
                <w:rFonts w:eastAsiaTheme="minorEastAsia"/>
                <w:color w:val="000000" w:themeColor="text1"/>
                <w:sz w:val="22"/>
                <w:szCs w:val="22"/>
              </w:rPr>
              <w:t>Pause</w:t>
            </w:r>
          </w:p>
        </w:tc>
        <w:tc>
          <w:tcPr>
            <w:tcW w:w="3429" w:type="dxa"/>
            <w:shd w:val="clear" w:color="auto" w:fill="C1E4F5" w:themeFill="accent1" w:themeFillTint="33"/>
          </w:tcPr>
          <w:p w14:paraId="6907D107" w14:textId="253FAE89" w:rsidR="452B643F" w:rsidRDefault="452B643F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  <w:tr w:rsidR="452B643F" w14:paraId="03CA3551" w14:textId="77777777" w:rsidTr="52065D5D">
        <w:trPr>
          <w:trHeight w:val="300"/>
        </w:trPr>
        <w:tc>
          <w:tcPr>
            <w:tcW w:w="1590" w:type="dxa"/>
          </w:tcPr>
          <w:p w14:paraId="761413BC" w14:textId="1F0A9401" w:rsidR="1EF9B03C" w:rsidRDefault="5D5531E4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10.</w:t>
            </w:r>
            <w:r w:rsidR="69630B09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05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- 10.40</w:t>
            </w:r>
          </w:p>
        </w:tc>
        <w:tc>
          <w:tcPr>
            <w:tcW w:w="3996" w:type="dxa"/>
          </w:tcPr>
          <w:p w14:paraId="631BA1F8" w14:textId="5F030026" w:rsidR="1EF9B03C" w:rsidRDefault="73070710" w:rsidP="069EAD01">
            <w:pPr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</w:pPr>
            <w:r w:rsidRPr="1A56F55D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 xml:space="preserve">Hvordan skal </w:t>
            </w:r>
            <w:r w:rsidR="2F1F1F29" w:rsidRPr="1A56F55D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H</w:t>
            </w:r>
            <w:r w:rsidRPr="1A56F55D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 xml:space="preserve">elsefellesskapet jobbe videre med rehabiliteringsfeltet? </w:t>
            </w:r>
          </w:p>
        </w:tc>
        <w:tc>
          <w:tcPr>
            <w:tcW w:w="3429" w:type="dxa"/>
          </w:tcPr>
          <w:p w14:paraId="1873821B" w14:textId="2442A3F5" w:rsidR="1EF9B03C" w:rsidRDefault="5D5531E4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24C4A20A">
              <w:rPr>
                <w:rFonts w:eastAsiaTheme="minorEastAsia"/>
                <w:color w:val="000000" w:themeColor="text1"/>
                <w:sz w:val="22"/>
                <w:szCs w:val="22"/>
              </w:rPr>
              <w:t>Trude Hjortland</w:t>
            </w:r>
            <w:r w:rsidR="27763258" w:rsidRPr="24C4A20A">
              <w:rPr>
                <w:rFonts w:eastAsiaTheme="minorEastAsia"/>
                <w:color w:val="000000" w:themeColor="text1"/>
                <w:sz w:val="22"/>
                <w:szCs w:val="22"/>
              </w:rPr>
              <w:t>, rådgiver Seksjon Samhandling</w:t>
            </w:r>
          </w:p>
        </w:tc>
      </w:tr>
      <w:tr w:rsidR="15C4136A" w14:paraId="5308FCCF" w14:textId="77777777" w:rsidTr="52065D5D">
        <w:trPr>
          <w:trHeight w:val="300"/>
        </w:trPr>
        <w:tc>
          <w:tcPr>
            <w:tcW w:w="1590" w:type="dxa"/>
          </w:tcPr>
          <w:p w14:paraId="7771CAC7" w14:textId="33F2BD6E" w:rsidR="40D6BE24" w:rsidRDefault="40D6BE24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5C4136A">
              <w:rPr>
                <w:rFonts w:eastAsiaTheme="minorEastAsia"/>
                <w:color w:val="000000" w:themeColor="text1"/>
                <w:sz w:val="22"/>
                <w:szCs w:val="22"/>
              </w:rPr>
              <w:t>10.40- 11.10</w:t>
            </w:r>
          </w:p>
        </w:tc>
        <w:tc>
          <w:tcPr>
            <w:tcW w:w="3996" w:type="dxa"/>
          </w:tcPr>
          <w:p w14:paraId="5DFB1E8F" w14:textId="676F1001" w:rsidR="40D6BE24" w:rsidRDefault="40D6BE24" w:rsidP="15C4136A">
            <w:pPr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</w:pPr>
            <w:r w:rsidRPr="553E4002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F</w:t>
            </w:r>
            <w:r w:rsidR="2F911F9C" w:rsidRPr="553E4002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 xml:space="preserve">unksjon og mestring. Et viktig fokus for fremtidens </w:t>
            </w:r>
            <w:r w:rsidR="34F96D3F" w:rsidRPr="553E4002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rehabiliteringsforløp?</w:t>
            </w:r>
          </w:p>
        </w:tc>
        <w:tc>
          <w:tcPr>
            <w:tcW w:w="3429" w:type="dxa"/>
          </w:tcPr>
          <w:p w14:paraId="11F4BDFA" w14:textId="6F52ACD9" w:rsidR="40D6BE24" w:rsidRDefault="40D6BE24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Anne Mette</w:t>
            </w:r>
            <w:r w:rsidR="626D7059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Berget, </w:t>
            </w:r>
            <w:r w:rsidR="431B7C27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senior rådgiver, </w:t>
            </w:r>
            <w:proofErr w:type="spellStart"/>
            <w:r w:rsidR="431B7C27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PhD</w:t>
            </w:r>
            <w:proofErr w:type="spellEnd"/>
            <w:r w:rsidR="431B7C27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, Regionalt kompetansesenter for habilitering og rehabilitering, Helse Vest</w:t>
            </w:r>
          </w:p>
        </w:tc>
      </w:tr>
      <w:tr w:rsidR="15C4136A" w14:paraId="432C3F60" w14:textId="77777777" w:rsidTr="52065D5D">
        <w:trPr>
          <w:trHeight w:val="300"/>
        </w:trPr>
        <w:tc>
          <w:tcPr>
            <w:tcW w:w="1590" w:type="dxa"/>
          </w:tcPr>
          <w:p w14:paraId="09D22D41" w14:textId="26E9F39D" w:rsidR="40D6BE24" w:rsidRDefault="40D6BE24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5C4136A">
              <w:rPr>
                <w:rFonts w:eastAsiaTheme="minorEastAsia"/>
                <w:color w:val="000000" w:themeColor="text1"/>
                <w:sz w:val="22"/>
                <w:szCs w:val="22"/>
              </w:rPr>
              <w:t>11.10 - 11.40</w:t>
            </w:r>
          </w:p>
        </w:tc>
        <w:tc>
          <w:tcPr>
            <w:tcW w:w="3996" w:type="dxa"/>
          </w:tcPr>
          <w:p w14:paraId="2A12D6E3" w14:textId="19AB70FB" w:rsidR="40D6BE24" w:rsidRDefault="3407E0E7" w:rsidP="15C4136A">
            <w:pPr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</w:pPr>
            <w:r w:rsidRPr="553E4002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L</w:t>
            </w:r>
            <w:r w:rsidR="40D6BE24" w:rsidRPr="553E4002">
              <w:rPr>
                <w:rFonts w:ascii="Aptos" w:eastAsia="Aptos" w:hAnsi="Aptos" w:cs="Aptos"/>
                <w:color w:val="000000" w:themeColor="text1"/>
                <w:sz w:val="22"/>
                <w:szCs w:val="22"/>
              </w:rPr>
              <w:t>ikepersonsarbeid i fremtidens rehabilitering</w:t>
            </w:r>
          </w:p>
        </w:tc>
        <w:tc>
          <w:tcPr>
            <w:tcW w:w="3429" w:type="dxa"/>
          </w:tcPr>
          <w:p w14:paraId="53EF4290" w14:textId="7E7AFEE6" w:rsidR="40D6BE24" w:rsidRDefault="40D6BE24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Wenche </w:t>
            </w:r>
            <w:proofErr w:type="spellStart"/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Bjørnarøy</w:t>
            </w:r>
            <w:proofErr w:type="spellEnd"/>
            <w:r w:rsidR="459C44BA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, Brukerrepresentant</w:t>
            </w:r>
            <w:r w:rsidR="0247CEF5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,</w:t>
            </w:r>
            <w:r w:rsidR="459C44BA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r w:rsidR="42C511AB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Kreftforeningen</w:t>
            </w:r>
          </w:p>
        </w:tc>
      </w:tr>
      <w:tr w:rsidR="452B643F" w14:paraId="3821CEBE" w14:textId="77777777" w:rsidTr="52065D5D">
        <w:trPr>
          <w:trHeight w:val="300"/>
        </w:trPr>
        <w:tc>
          <w:tcPr>
            <w:tcW w:w="1590" w:type="dxa"/>
            <w:shd w:val="clear" w:color="auto" w:fill="C1E4F5" w:themeFill="accent1" w:themeFillTint="33"/>
          </w:tcPr>
          <w:p w14:paraId="66976C3C" w14:textId="1CE2CFCF" w:rsidR="1EF9B03C" w:rsidRDefault="25A3A447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11.</w:t>
            </w:r>
            <w:r w:rsidR="2426D93F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40</w:t>
            </w:r>
            <w:r w:rsidR="5715FFA1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-12.</w:t>
            </w:r>
            <w:r w:rsidR="072EAAD2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2</w:t>
            </w:r>
            <w:r w:rsidR="086B20EC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3996" w:type="dxa"/>
            <w:shd w:val="clear" w:color="auto" w:fill="C1E4F5" w:themeFill="accent1" w:themeFillTint="33"/>
          </w:tcPr>
          <w:p w14:paraId="1438C6D6" w14:textId="7C8044EC" w:rsidR="1EF9B03C" w:rsidRDefault="25A3A447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2C3D0696">
              <w:rPr>
                <w:rFonts w:eastAsiaTheme="minorEastAsia"/>
                <w:color w:val="000000" w:themeColor="text1"/>
                <w:sz w:val="22"/>
                <w:szCs w:val="22"/>
              </w:rPr>
              <w:t>Lunsj</w:t>
            </w:r>
          </w:p>
        </w:tc>
        <w:tc>
          <w:tcPr>
            <w:tcW w:w="3429" w:type="dxa"/>
            <w:shd w:val="clear" w:color="auto" w:fill="C1E4F5" w:themeFill="accent1" w:themeFillTint="33"/>
          </w:tcPr>
          <w:p w14:paraId="2BAB21B2" w14:textId="253FAE89" w:rsidR="452B643F" w:rsidRDefault="452B643F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  <w:tr w:rsidR="1A56F55D" w14:paraId="22517583" w14:textId="77777777" w:rsidTr="52065D5D">
        <w:trPr>
          <w:trHeight w:val="300"/>
        </w:trPr>
        <w:tc>
          <w:tcPr>
            <w:tcW w:w="1590" w:type="dxa"/>
            <w:shd w:val="clear" w:color="auto" w:fill="92D050"/>
          </w:tcPr>
          <w:p w14:paraId="3BC69E3B" w14:textId="69C9A23E" w:rsidR="333CFE93" w:rsidRDefault="333CFE93" w:rsidP="1A56F5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12.20 - 12.30</w:t>
            </w:r>
          </w:p>
        </w:tc>
        <w:tc>
          <w:tcPr>
            <w:tcW w:w="3996" w:type="dxa"/>
            <w:shd w:val="clear" w:color="auto" w:fill="92D050"/>
          </w:tcPr>
          <w:p w14:paraId="51F1B4CE" w14:textId="22936CAC" w:rsidR="0BBA4842" w:rsidRDefault="0BBA4842" w:rsidP="1A56F5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Bøy og tøy</w:t>
            </w:r>
          </w:p>
        </w:tc>
        <w:tc>
          <w:tcPr>
            <w:tcW w:w="3429" w:type="dxa"/>
            <w:shd w:val="clear" w:color="auto" w:fill="92D050"/>
          </w:tcPr>
          <w:p w14:paraId="613BF177" w14:textId="6AC2C7C1" w:rsidR="1A56F55D" w:rsidRDefault="1A56F55D" w:rsidP="1A56F5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  <w:tr w:rsidR="15C4136A" w14:paraId="590ED2B4" w14:textId="77777777" w:rsidTr="52065D5D">
        <w:trPr>
          <w:trHeight w:val="300"/>
        </w:trPr>
        <w:tc>
          <w:tcPr>
            <w:tcW w:w="1590" w:type="dxa"/>
          </w:tcPr>
          <w:p w14:paraId="3C03A5B1" w14:textId="2229ABAC" w:rsidR="6D56C212" w:rsidRDefault="6D56C212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12.</w:t>
            </w:r>
            <w:r w:rsidR="3DB1DD24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30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- 1</w:t>
            </w:r>
            <w:r w:rsidR="18843B0A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3.00</w:t>
            </w:r>
          </w:p>
        </w:tc>
        <w:tc>
          <w:tcPr>
            <w:tcW w:w="3996" w:type="dxa"/>
          </w:tcPr>
          <w:p w14:paraId="7B2C7DD0" w14:textId="0D8D87CE" w:rsidR="2D5DCB3A" w:rsidRDefault="17F45C44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Ny praksis for </w:t>
            </w:r>
            <w:r w:rsidR="4D93DA0F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henvisning til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private rehabiliteringsinstitusjoner</w:t>
            </w:r>
          </w:p>
        </w:tc>
        <w:tc>
          <w:tcPr>
            <w:tcW w:w="3429" w:type="dxa"/>
          </w:tcPr>
          <w:p w14:paraId="79020E95" w14:textId="3941A85E" w:rsidR="6D56C212" w:rsidRDefault="6D56C212" w:rsidP="0FFB27F4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Vegard P</w:t>
            </w:r>
            <w:r w:rsidR="008816E2"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>ih</w:t>
            </w:r>
            <w:r w:rsidRPr="0FFB27F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l Moen, leder Regionalt kompetansesenter for habilitering og rehabilitering </w:t>
            </w:r>
          </w:p>
        </w:tc>
      </w:tr>
      <w:tr w:rsidR="15C4136A" w14:paraId="127C3B16" w14:textId="77777777" w:rsidTr="52065D5D">
        <w:trPr>
          <w:trHeight w:val="300"/>
        </w:trPr>
        <w:tc>
          <w:tcPr>
            <w:tcW w:w="1590" w:type="dxa"/>
          </w:tcPr>
          <w:p w14:paraId="6F271AB1" w14:textId="03606475" w:rsidR="570C510E" w:rsidRDefault="570C510E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</w:t>
            </w:r>
            <w:r w:rsidR="15EB6ED4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3.00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- 13.</w:t>
            </w:r>
            <w:r w:rsidR="2411DCBC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996" w:type="dxa"/>
          </w:tcPr>
          <w:p w14:paraId="198C4E96" w14:textId="47CE012C" w:rsidR="570C510E" w:rsidRDefault="523BF76B" w:rsidP="15C4136A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Fremtidens r</w:t>
            </w:r>
            <w:r w:rsidR="2411DCBC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ehabilitering i kommune</w:t>
            </w:r>
            <w:r w:rsidR="08378111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n;</w:t>
            </w:r>
            <w:r w:rsidR="71A1F5A2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hvor er vi, hvor skal vi?</w:t>
            </w:r>
          </w:p>
        </w:tc>
        <w:tc>
          <w:tcPr>
            <w:tcW w:w="3429" w:type="dxa"/>
          </w:tcPr>
          <w:p w14:paraId="26ED2A87" w14:textId="06FEFB0F" w:rsidR="4927D179" w:rsidRDefault="07996DDD" w:rsidP="52065D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52065D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Bergen og </w:t>
            </w:r>
            <w:r w:rsidR="0E754396" w:rsidRPr="52065D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Vaksdal </w:t>
            </w:r>
            <w:r w:rsidRPr="52065D5D">
              <w:rPr>
                <w:rFonts w:eastAsiaTheme="minorEastAsia"/>
                <w:color w:val="000000" w:themeColor="text1"/>
                <w:sz w:val="22"/>
                <w:szCs w:val="22"/>
              </w:rPr>
              <w:t>kommune</w:t>
            </w:r>
          </w:p>
        </w:tc>
      </w:tr>
      <w:tr w:rsidR="1A56F55D" w14:paraId="7FC05ECC" w14:textId="77777777" w:rsidTr="52065D5D">
        <w:trPr>
          <w:trHeight w:val="300"/>
        </w:trPr>
        <w:tc>
          <w:tcPr>
            <w:tcW w:w="1590" w:type="dxa"/>
            <w:shd w:val="clear" w:color="auto" w:fill="C1E4F5" w:themeFill="accent1" w:themeFillTint="33"/>
          </w:tcPr>
          <w:p w14:paraId="15DCB839" w14:textId="4F9CBD12" w:rsidR="1A56F55D" w:rsidRDefault="1A56F55D" w:rsidP="1A56F5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</w:t>
            </w:r>
            <w:r w:rsidR="37D2FE29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3.30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- 1</w:t>
            </w:r>
            <w:r w:rsidR="225EDAFB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3.45</w:t>
            </w:r>
          </w:p>
        </w:tc>
        <w:tc>
          <w:tcPr>
            <w:tcW w:w="3996" w:type="dxa"/>
            <w:shd w:val="clear" w:color="auto" w:fill="C1E4F5" w:themeFill="accent1" w:themeFillTint="33"/>
          </w:tcPr>
          <w:p w14:paraId="00221D90" w14:textId="4D0A411B" w:rsidR="1A56F55D" w:rsidRDefault="1A56F55D" w:rsidP="1A56F55D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Pause</w:t>
            </w:r>
          </w:p>
        </w:tc>
        <w:tc>
          <w:tcPr>
            <w:tcW w:w="3429" w:type="dxa"/>
            <w:shd w:val="clear" w:color="auto" w:fill="C1E4F5" w:themeFill="accent1" w:themeFillTint="33"/>
          </w:tcPr>
          <w:p w14:paraId="4D724BC0" w14:textId="19042ACD" w:rsidR="1A56F55D" w:rsidRDefault="1A56F55D" w:rsidP="1A56F55D">
            <w:pPr>
              <w:rPr>
                <w:rFonts w:eastAsiaTheme="minorEastAsia"/>
                <w:color w:val="000000" w:themeColor="text1"/>
                <w:sz w:val="22"/>
                <w:szCs w:val="22"/>
                <w:highlight w:val="blue"/>
              </w:rPr>
            </w:pPr>
          </w:p>
        </w:tc>
      </w:tr>
      <w:tr w:rsidR="04DBFB65" w14:paraId="656B432F" w14:textId="77777777" w:rsidTr="52065D5D">
        <w:trPr>
          <w:trHeight w:val="300"/>
        </w:trPr>
        <w:tc>
          <w:tcPr>
            <w:tcW w:w="1590" w:type="dxa"/>
          </w:tcPr>
          <w:p w14:paraId="0CE79A21" w14:textId="35811D0A" w:rsidR="02F46BFE" w:rsidRDefault="570C510E" w:rsidP="04DBFB65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13.</w:t>
            </w:r>
            <w:r w:rsidR="4D230A66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45</w:t>
            </w:r>
            <w:r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 </w:t>
            </w:r>
            <w:r w:rsidR="1820DCC5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14.</w:t>
            </w:r>
            <w:r w:rsidR="2A0BE882" w:rsidRPr="1A56F55D">
              <w:rPr>
                <w:rFonts w:eastAsiaTheme="minorEastAsia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996" w:type="dxa"/>
          </w:tcPr>
          <w:p w14:paraId="48915E98" w14:textId="459C0B5E" w:rsidR="02F46BFE" w:rsidRDefault="21FAAB93" w:rsidP="4B86D814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proofErr w:type="spellStart"/>
            <w:r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C</w:t>
            </w:r>
            <w:r w:rsidR="02F46BFE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afè</w:t>
            </w:r>
            <w:proofErr w:type="spellEnd"/>
            <w:r w:rsidR="02F46BFE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dialog</w:t>
            </w:r>
          </w:p>
        </w:tc>
        <w:tc>
          <w:tcPr>
            <w:tcW w:w="3429" w:type="dxa"/>
          </w:tcPr>
          <w:p w14:paraId="57D1AD6E" w14:textId="24CD6527" w:rsidR="04DBFB65" w:rsidRDefault="04DBFB65" w:rsidP="04DBFB65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  <w:tr w:rsidR="452B643F" w14:paraId="4A33871D" w14:textId="77777777" w:rsidTr="52065D5D">
        <w:trPr>
          <w:trHeight w:val="300"/>
        </w:trPr>
        <w:tc>
          <w:tcPr>
            <w:tcW w:w="1590" w:type="dxa"/>
          </w:tcPr>
          <w:p w14:paraId="1F0C24B4" w14:textId="0FEB8EDB" w:rsidR="32AC37C9" w:rsidRDefault="3B8A75F2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553E4002">
              <w:rPr>
                <w:rFonts w:eastAsiaTheme="minorEastAsia"/>
                <w:color w:val="000000" w:themeColor="text1"/>
                <w:sz w:val="22"/>
                <w:szCs w:val="22"/>
              </w:rPr>
              <w:t>14.</w:t>
            </w:r>
            <w:r w:rsidR="4AFE986B" w:rsidRPr="553E4002">
              <w:rPr>
                <w:rFonts w:eastAsiaTheme="minorEastAsia"/>
                <w:color w:val="000000" w:themeColor="text1"/>
                <w:sz w:val="22"/>
                <w:szCs w:val="22"/>
              </w:rPr>
              <w:t>30</w:t>
            </w:r>
            <w:r w:rsidR="355F6DFF" w:rsidRPr="553E4002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-</w:t>
            </w:r>
            <w:r w:rsidRPr="553E4002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15.00</w:t>
            </w:r>
          </w:p>
        </w:tc>
        <w:tc>
          <w:tcPr>
            <w:tcW w:w="3996" w:type="dxa"/>
          </w:tcPr>
          <w:p w14:paraId="275272C3" w14:textId="46DA67D1" w:rsidR="32AC37C9" w:rsidRDefault="32AC37C9" w:rsidP="4B86D814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Oppsummering</w:t>
            </w:r>
            <w:r w:rsidR="1F395697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av </w:t>
            </w:r>
            <w:proofErr w:type="spellStart"/>
            <w:r w:rsidR="4B10E5AB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c</w:t>
            </w:r>
            <w:r w:rsidR="1F395697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afè</w:t>
            </w:r>
            <w:proofErr w:type="spellEnd"/>
            <w:r w:rsidR="1F395697"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 xml:space="preserve"> dialog</w:t>
            </w:r>
            <w:r w:rsidRPr="4B86D814">
              <w:rPr>
                <w:rFonts w:eastAsiaTheme="minorEastAsia"/>
                <w:color w:val="000000" w:themeColor="text1"/>
                <w:sz w:val="22"/>
                <w:szCs w:val="22"/>
              </w:rPr>
              <w:t>, evaluering og avslutning</w:t>
            </w:r>
          </w:p>
        </w:tc>
        <w:tc>
          <w:tcPr>
            <w:tcW w:w="3429" w:type="dxa"/>
          </w:tcPr>
          <w:p w14:paraId="2B5E3903" w14:textId="753EE1FB" w:rsidR="452B643F" w:rsidRDefault="452B643F" w:rsidP="49C4E50C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</w:p>
        </w:tc>
      </w:tr>
    </w:tbl>
    <w:p w14:paraId="03AF086D" w14:textId="67C03458" w:rsidR="05CFE22A" w:rsidRDefault="05CFE22A" w:rsidP="6C159855"/>
    <w:p w14:paraId="10699320" w14:textId="63C4BCEF" w:rsidR="56CBF9F5" w:rsidRDefault="56CBF9F5" w:rsidP="56CBF9F5"/>
    <w:p w14:paraId="257C1485" w14:textId="76553500" w:rsidR="56CBF9F5" w:rsidRDefault="56CBF9F5" w:rsidP="56CBF9F5"/>
    <w:p w14:paraId="3B37BDA9" w14:textId="3BC337BB" w:rsidR="56CBF9F5" w:rsidRDefault="56CBF9F5" w:rsidP="56CBF9F5"/>
    <w:p w14:paraId="655AF0E5" w14:textId="4147643F" w:rsidR="56CBF9F5" w:rsidRDefault="56CBF9F5" w:rsidP="56CBF9F5"/>
    <w:p w14:paraId="3B3250F0" w14:textId="36911FB0" w:rsidR="56CBF9F5" w:rsidRDefault="56CBF9F5" w:rsidP="56CBF9F5"/>
    <w:p w14:paraId="53E67051" w14:textId="19886C65" w:rsidR="56CBF9F5" w:rsidRDefault="56CBF9F5" w:rsidP="56CBF9F5"/>
    <w:p w14:paraId="716E829A" w14:textId="33B541BF" w:rsidR="56CBF9F5" w:rsidRDefault="56CBF9F5" w:rsidP="56CBF9F5"/>
    <w:p w14:paraId="61DC9E47" w14:textId="0E4A8D23" w:rsidR="2459BB66" w:rsidRDefault="2459BB66" w:rsidP="7717A8CD">
      <w:r>
        <w:t>Bikuben ligger sentralt i parken på Haukelandsområdet, se kart under for mer detaljer:</w:t>
      </w:r>
    </w:p>
    <w:p w14:paraId="757401D5" w14:textId="02A97C94" w:rsidR="4941113F" w:rsidRDefault="4941113F" w:rsidP="5D4CB932">
      <w:r>
        <w:rPr>
          <w:noProof/>
        </w:rPr>
        <w:drawing>
          <wp:inline distT="0" distB="0" distL="0" distR="0" wp14:anchorId="0FE3E649" wp14:editId="753E1CDF">
            <wp:extent cx="5563374" cy="5125166"/>
            <wp:effectExtent l="0" t="0" r="0" b="0"/>
            <wp:docPr id="1085952814" name="Bilde 1085952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3374" cy="512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364BA" w14:textId="41BB852B" w:rsidR="452B643F" w:rsidRDefault="452B643F" w:rsidP="452B643F"/>
    <w:p w14:paraId="5F1DF68C" w14:textId="1842041E" w:rsidR="19426111" w:rsidRDefault="19426111" w:rsidP="7717A8CD">
      <w:r>
        <w:t>Dersom det er spørsmål i forbindelse med arrangementet kan d</w:t>
      </w:r>
      <w:r w:rsidR="63A29764">
        <w:t>et</w:t>
      </w:r>
      <w:r>
        <w:t xml:space="preserve"> rettes til </w:t>
      </w:r>
      <w:r w:rsidR="5B872326">
        <w:t>Randi Bjørgen Johannessen</w:t>
      </w:r>
      <w:r w:rsidR="1EB3EE22">
        <w:t xml:space="preserve">, </w:t>
      </w:r>
      <w:proofErr w:type="gramStart"/>
      <w:r w:rsidR="1EB3EE22">
        <w:t>mail</w:t>
      </w:r>
      <w:proofErr w:type="gramEnd"/>
      <w:r w:rsidR="1EB3EE22">
        <w:t xml:space="preserve">: </w:t>
      </w:r>
      <w:hyperlink r:id="rId11">
        <w:r w:rsidR="089CA4C0" w:rsidRPr="069EAD01">
          <w:rPr>
            <w:rStyle w:val="Hyperkobling"/>
          </w:rPr>
          <w:t>randi.bjorgen.johannessen@helse-bergen.no</w:t>
        </w:r>
      </w:hyperlink>
    </w:p>
    <w:p w14:paraId="28058C40" w14:textId="53948E6E" w:rsidR="069EAD01" w:rsidRDefault="069EAD01"/>
    <w:p w14:paraId="32789DB6" w14:textId="6DA22B06" w:rsidR="1EB3EE22" w:rsidRDefault="1EB3EE22" w:rsidP="11041B8D">
      <w:pPr>
        <w:rPr>
          <w:b/>
          <w:bCs/>
          <w:sz w:val="32"/>
          <w:szCs w:val="32"/>
        </w:rPr>
      </w:pPr>
      <w:r w:rsidRPr="069EAD01">
        <w:rPr>
          <w:b/>
          <w:bCs/>
          <w:sz w:val="32"/>
          <w:szCs w:val="32"/>
        </w:rPr>
        <w:t>Velkommen til Møteplassen 202</w:t>
      </w:r>
      <w:r w:rsidR="572BDE3F" w:rsidRPr="069EAD01">
        <w:rPr>
          <w:b/>
          <w:bCs/>
          <w:sz w:val="32"/>
          <w:szCs w:val="32"/>
        </w:rPr>
        <w:t>5</w:t>
      </w:r>
      <w:r w:rsidRPr="069EAD01">
        <w:rPr>
          <w:b/>
          <w:bCs/>
          <w:sz w:val="32"/>
          <w:szCs w:val="32"/>
        </w:rPr>
        <w:t>!</w:t>
      </w:r>
    </w:p>
    <w:sectPr w:rsidR="1EB3EE22">
      <w:footerReference w:type="even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6FB4B5" w14:textId="77777777" w:rsidR="00106079" w:rsidRDefault="00106079" w:rsidP="001037E9">
      <w:pPr>
        <w:spacing w:after="0" w:line="240" w:lineRule="auto"/>
      </w:pPr>
      <w:r>
        <w:separator/>
      </w:r>
    </w:p>
  </w:endnote>
  <w:endnote w:type="continuationSeparator" w:id="0">
    <w:p w14:paraId="2129DC17" w14:textId="77777777" w:rsidR="00106079" w:rsidRDefault="00106079" w:rsidP="0010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CB68" w14:textId="3EDC2544" w:rsidR="001037E9" w:rsidRDefault="001037E9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61929" w14:textId="1C0675A6" w:rsidR="001037E9" w:rsidRDefault="001037E9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E0444" w14:textId="55579546" w:rsidR="001037E9" w:rsidRDefault="001037E9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4F0DD" w14:textId="77777777" w:rsidR="00106079" w:rsidRDefault="00106079" w:rsidP="001037E9">
      <w:pPr>
        <w:spacing w:after="0" w:line="240" w:lineRule="auto"/>
      </w:pPr>
      <w:r>
        <w:separator/>
      </w:r>
    </w:p>
  </w:footnote>
  <w:footnote w:type="continuationSeparator" w:id="0">
    <w:p w14:paraId="62F82C6D" w14:textId="77777777" w:rsidR="00106079" w:rsidRDefault="00106079" w:rsidP="001037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DF7E7"/>
    <w:multiLevelType w:val="hybridMultilevel"/>
    <w:tmpl w:val="FFFFFFFF"/>
    <w:lvl w:ilvl="0" w:tplc="56CE8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A4F8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6039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4AB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7CA0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583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3E6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A39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DE5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41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A49691"/>
    <w:rsid w:val="00095663"/>
    <w:rsid w:val="001037E9"/>
    <w:rsid w:val="00106079"/>
    <w:rsid w:val="00185677"/>
    <w:rsid w:val="00206FFE"/>
    <w:rsid w:val="002C142C"/>
    <w:rsid w:val="00500FD5"/>
    <w:rsid w:val="006C5F55"/>
    <w:rsid w:val="008816E2"/>
    <w:rsid w:val="009101EF"/>
    <w:rsid w:val="00957933"/>
    <w:rsid w:val="009A2DB5"/>
    <w:rsid w:val="00A348D3"/>
    <w:rsid w:val="00AC61E4"/>
    <w:rsid w:val="00B077CB"/>
    <w:rsid w:val="00C946D6"/>
    <w:rsid w:val="00CB1355"/>
    <w:rsid w:val="00CC23EF"/>
    <w:rsid w:val="00CD27F3"/>
    <w:rsid w:val="00CE52B7"/>
    <w:rsid w:val="00D544AD"/>
    <w:rsid w:val="00DC283E"/>
    <w:rsid w:val="00EC75E6"/>
    <w:rsid w:val="00FB0163"/>
    <w:rsid w:val="010C468A"/>
    <w:rsid w:val="010CFB34"/>
    <w:rsid w:val="0142D2FB"/>
    <w:rsid w:val="01437378"/>
    <w:rsid w:val="018BE14A"/>
    <w:rsid w:val="0247CEF5"/>
    <w:rsid w:val="029A8E09"/>
    <w:rsid w:val="02D04D13"/>
    <w:rsid w:val="02EEBA7B"/>
    <w:rsid w:val="02F46BFE"/>
    <w:rsid w:val="03274790"/>
    <w:rsid w:val="032BC065"/>
    <w:rsid w:val="03C7505B"/>
    <w:rsid w:val="0493D93A"/>
    <w:rsid w:val="04A7AD5D"/>
    <w:rsid w:val="04DBFB65"/>
    <w:rsid w:val="05234561"/>
    <w:rsid w:val="053C826C"/>
    <w:rsid w:val="05CFE22A"/>
    <w:rsid w:val="060AD783"/>
    <w:rsid w:val="06409413"/>
    <w:rsid w:val="069EAD01"/>
    <w:rsid w:val="072EAAD2"/>
    <w:rsid w:val="07484426"/>
    <w:rsid w:val="0774C73E"/>
    <w:rsid w:val="07996DDD"/>
    <w:rsid w:val="08378111"/>
    <w:rsid w:val="086B20EC"/>
    <w:rsid w:val="089CA4C0"/>
    <w:rsid w:val="08F42945"/>
    <w:rsid w:val="0948B837"/>
    <w:rsid w:val="0A0B0261"/>
    <w:rsid w:val="0A1FAB7A"/>
    <w:rsid w:val="0A7A150E"/>
    <w:rsid w:val="0B5BC128"/>
    <w:rsid w:val="0B88DD20"/>
    <w:rsid w:val="0BBA4842"/>
    <w:rsid w:val="0C0F86ED"/>
    <w:rsid w:val="0C17DF3C"/>
    <w:rsid w:val="0C1819EF"/>
    <w:rsid w:val="0CCB9EA6"/>
    <w:rsid w:val="0D8AD077"/>
    <w:rsid w:val="0E28B1B8"/>
    <w:rsid w:val="0E754396"/>
    <w:rsid w:val="0E85CD21"/>
    <w:rsid w:val="0EB4FFC0"/>
    <w:rsid w:val="0EBA75E4"/>
    <w:rsid w:val="0EC8292D"/>
    <w:rsid w:val="0EE85006"/>
    <w:rsid w:val="0EFB06EE"/>
    <w:rsid w:val="0F64915F"/>
    <w:rsid w:val="0F78FBB2"/>
    <w:rsid w:val="0FFB27F4"/>
    <w:rsid w:val="103F1591"/>
    <w:rsid w:val="10C894EF"/>
    <w:rsid w:val="10CC6B81"/>
    <w:rsid w:val="11041B8D"/>
    <w:rsid w:val="1194708E"/>
    <w:rsid w:val="11A916C7"/>
    <w:rsid w:val="12025A05"/>
    <w:rsid w:val="134C8A43"/>
    <w:rsid w:val="13CFD3B3"/>
    <w:rsid w:val="1407B1A4"/>
    <w:rsid w:val="159CDAE7"/>
    <w:rsid w:val="15A72A11"/>
    <w:rsid w:val="15C2DD09"/>
    <w:rsid w:val="15C4136A"/>
    <w:rsid w:val="15EB6ED4"/>
    <w:rsid w:val="160FB63B"/>
    <w:rsid w:val="166A5168"/>
    <w:rsid w:val="16DC76B8"/>
    <w:rsid w:val="1735D4AA"/>
    <w:rsid w:val="177A170B"/>
    <w:rsid w:val="17A5DA98"/>
    <w:rsid w:val="17B3620A"/>
    <w:rsid w:val="17F45C44"/>
    <w:rsid w:val="1820DCC5"/>
    <w:rsid w:val="18222D55"/>
    <w:rsid w:val="1861122C"/>
    <w:rsid w:val="187BD0E9"/>
    <w:rsid w:val="18843B0A"/>
    <w:rsid w:val="189D9366"/>
    <w:rsid w:val="19151018"/>
    <w:rsid w:val="19426111"/>
    <w:rsid w:val="1961AEEB"/>
    <w:rsid w:val="197D28AB"/>
    <w:rsid w:val="1A100183"/>
    <w:rsid w:val="1A56F55D"/>
    <w:rsid w:val="1AC54F0B"/>
    <w:rsid w:val="1B8A0F6D"/>
    <w:rsid w:val="1BBA9C46"/>
    <w:rsid w:val="1C8B32CB"/>
    <w:rsid w:val="1D2466C0"/>
    <w:rsid w:val="1D6B2209"/>
    <w:rsid w:val="1D8EF19A"/>
    <w:rsid w:val="1D91F771"/>
    <w:rsid w:val="1EB3EE22"/>
    <w:rsid w:val="1EF9B03C"/>
    <w:rsid w:val="1F395697"/>
    <w:rsid w:val="1F4E93C0"/>
    <w:rsid w:val="1F6A394F"/>
    <w:rsid w:val="1FCA45D1"/>
    <w:rsid w:val="1FF48B81"/>
    <w:rsid w:val="2051E56E"/>
    <w:rsid w:val="207A3690"/>
    <w:rsid w:val="207B07A5"/>
    <w:rsid w:val="207EDBCD"/>
    <w:rsid w:val="2080D8E1"/>
    <w:rsid w:val="2156B668"/>
    <w:rsid w:val="218D4A05"/>
    <w:rsid w:val="218E9CF6"/>
    <w:rsid w:val="21A8FE5C"/>
    <w:rsid w:val="21FAAB93"/>
    <w:rsid w:val="21FC26D2"/>
    <w:rsid w:val="225EDAFB"/>
    <w:rsid w:val="22E5C07A"/>
    <w:rsid w:val="22ED3FA0"/>
    <w:rsid w:val="22FA744F"/>
    <w:rsid w:val="23BAE9FF"/>
    <w:rsid w:val="240F9C52"/>
    <w:rsid w:val="2411DCBC"/>
    <w:rsid w:val="2419A8FD"/>
    <w:rsid w:val="2426D93F"/>
    <w:rsid w:val="2459BB66"/>
    <w:rsid w:val="247A7DD1"/>
    <w:rsid w:val="24C4A20A"/>
    <w:rsid w:val="2525CD1C"/>
    <w:rsid w:val="25A3A447"/>
    <w:rsid w:val="25D23AC3"/>
    <w:rsid w:val="26160297"/>
    <w:rsid w:val="2635431C"/>
    <w:rsid w:val="26508398"/>
    <w:rsid w:val="26D20EB4"/>
    <w:rsid w:val="27763258"/>
    <w:rsid w:val="27C2696B"/>
    <w:rsid w:val="285A6E5E"/>
    <w:rsid w:val="28BA0975"/>
    <w:rsid w:val="28D5987C"/>
    <w:rsid w:val="296C7091"/>
    <w:rsid w:val="2A0BE882"/>
    <w:rsid w:val="2A4166D4"/>
    <w:rsid w:val="2A423FD8"/>
    <w:rsid w:val="2A5C963E"/>
    <w:rsid w:val="2A5CB827"/>
    <w:rsid w:val="2AB7317E"/>
    <w:rsid w:val="2B46C544"/>
    <w:rsid w:val="2B5985FE"/>
    <w:rsid w:val="2B95A820"/>
    <w:rsid w:val="2C13DC9C"/>
    <w:rsid w:val="2C383C13"/>
    <w:rsid w:val="2C3D0696"/>
    <w:rsid w:val="2CADFB76"/>
    <w:rsid w:val="2D175EB3"/>
    <w:rsid w:val="2D331E77"/>
    <w:rsid w:val="2D5DCB3A"/>
    <w:rsid w:val="2D6E0E29"/>
    <w:rsid w:val="2D8A408A"/>
    <w:rsid w:val="2DA05B63"/>
    <w:rsid w:val="2E3D26F6"/>
    <w:rsid w:val="2E54243B"/>
    <w:rsid w:val="2EDC43AF"/>
    <w:rsid w:val="2F1F1F29"/>
    <w:rsid w:val="2F75F4CC"/>
    <w:rsid w:val="2F911F9C"/>
    <w:rsid w:val="2FB5DF03"/>
    <w:rsid w:val="2FC10830"/>
    <w:rsid w:val="2FD8F757"/>
    <w:rsid w:val="3004A662"/>
    <w:rsid w:val="3053B2A6"/>
    <w:rsid w:val="3072F520"/>
    <w:rsid w:val="307CDA0A"/>
    <w:rsid w:val="315ABAD8"/>
    <w:rsid w:val="3162CCF0"/>
    <w:rsid w:val="3174C7B8"/>
    <w:rsid w:val="319765DB"/>
    <w:rsid w:val="32AC37C9"/>
    <w:rsid w:val="32B40A53"/>
    <w:rsid w:val="32D32DBA"/>
    <w:rsid w:val="33105766"/>
    <w:rsid w:val="333CFE93"/>
    <w:rsid w:val="33798F0C"/>
    <w:rsid w:val="338B277D"/>
    <w:rsid w:val="3395322D"/>
    <w:rsid w:val="33B0E487"/>
    <w:rsid w:val="3407E0E7"/>
    <w:rsid w:val="34576354"/>
    <w:rsid w:val="34AC687A"/>
    <w:rsid w:val="34F96D3F"/>
    <w:rsid w:val="35258BB7"/>
    <w:rsid w:val="355F6DFF"/>
    <w:rsid w:val="35A8638B"/>
    <w:rsid w:val="366C872B"/>
    <w:rsid w:val="368E0B5B"/>
    <w:rsid w:val="37638A06"/>
    <w:rsid w:val="37CC1AD7"/>
    <w:rsid w:val="37D2FE29"/>
    <w:rsid w:val="38AEE371"/>
    <w:rsid w:val="38B7F4BD"/>
    <w:rsid w:val="39015C98"/>
    <w:rsid w:val="39AA2436"/>
    <w:rsid w:val="39DE1A04"/>
    <w:rsid w:val="3A19AC7D"/>
    <w:rsid w:val="3ABEBE11"/>
    <w:rsid w:val="3ACE7CED"/>
    <w:rsid w:val="3AF503F5"/>
    <w:rsid w:val="3B63BB17"/>
    <w:rsid w:val="3B8A75F2"/>
    <w:rsid w:val="3BD613BC"/>
    <w:rsid w:val="3BEEF810"/>
    <w:rsid w:val="3C5D5F21"/>
    <w:rsid w:val="3CBBCF9E"/>
    <w:rsid w:val="3D2243A2"/>
    <w:rsid w:val="3DA234EB"/>
    <w:rsid w:val="3DAB2C1F"/>
    <w:rsid w:val="3DB1DD24"/>
    <w:rsid w:val="3DB856B2"/>
    <w:rsid w:val="3DCDDF02"/>
    <w:rsid w:val="3E534AC0"/>
    <w:rsid w:val="3EA6EB6A"/>
    <w:rsid w:val="3EB84B90"/>
    <w:rsid w:val="3EEC4866"/>
    <w:rsid w:val="3EF43E2A"/>
    <w:rsid w:val="3F9F64DB"/>
    <w:rsid w:val="3FEFB0A3"/>
    <w:rsid w:val="4057F31C"/>
    <w:rsid w:val="407640EA"/>
    <w:rsid w:val="407918BF"/>
    <w:rsid w:val="40D605AC"/>
    <w:rsid w:val="40D6BE24"/>
    <w:rsid w:val="412ED51C"/>
    <w:rsid w:val="41A4187D"/>
    <w:rsid w:val="41FAFE55"/>
    <w:rsid w:val="4216AA16"/>
    <w:rsid w:val="42658618"/>
    <w:rsid w:val="42AE19D6"/>
    <w:rsid w:val="42C511AB"/>
    <w:rsid w:val="42DD048B"/>
    <w:rsid w:val="430D9386"/>
    <w:rsid w:val="431B7C27"/>
    <w:rsid w:val="43753E14"/>
    <w:rsid w:val="44AE10E3"/>
    <w:rsid w:val="452B643F"/>
    <w:rsid w:val="456895C1"/>
    <w:rsid w:val="4583FE7D"/>
    <w:rsid w:val="459C44BA"/>
    <w:rsid w:val="45A49691"/>
    <w:rsid w:val="45DABCCA"/>
    <w:rsid w:val="46453448"/>
    <w:rsid w:val="465AC837"/>
    <w:rsid w:val="4668E613"/>
    <w:rsid w:val="4689FEDC"/>
    <w:rsid w:val="46C2E858"/>
    <w:rsid w:val="46DE1D01"/>
    <w:rsid w:val="475C4FE8"/>
    <w:rsid w:val="475EC8D2"/>
    <w:rsid w:val="475EED65"/>
    <w:rsid w:val="47A538F5"/>
    <w:rsid w:val="47C77516"/>
    <w:rsid w:val="48027303"/>
    <w:rsid w:val="4879D578"/>
    <w:rsid w:val="49110737"/>
    <w:rsid w:val="4927D179"/>
    <w:rsid w:val="4941113F"/>
    <w:rsid w:val="49B1250C"/>
    <w:rsid w:val="49C4E50C"/>
    <w:rsid w:val="4A3CF92F"/>
    <w:rsid w:val="4A60C556"/>
    <w:rsid w:val="4AA1A7D5"/>
    <w:rsid w:val="4AD8BFB9"/>
    <w:rsid w:val="4AE546A3"/>
    <w:rsid w:val="4AFE986B"/>
    <w:rsid w:val="4B10E5AB"/>
    <w:rsid w:val="4B136913"/>
    <w:rsid w:val="4B47FD40"/>
    <w:rsid w:val="4B86D814"/>
    <w:rsid w:val="4BF34001"/>
    <w:rsid w:val="4D230A66"/>
    <w:rsid w:val="4D833C15"/>
    <w:rsid w:val="4D93DA0F"/>
    <w:rsid w:val="4E78C24F"/>
    <w:rsid w:val="4EABB7D8"/>
    <w:rsid w:val="4EB4D3A8"/>
    <w:rsid w:val="4F2AE0C3"/>
    <w:rsid w:val="4F613448"/>
    <w:rsid w:val="4FF5BC17"/>
    <w:rsid w:val="501EEB1F"/>
    <w:rsid w:val="506FBD0F"/>
    <w:rsid w:val="50A30EBC"/>
    <w:rsid w:val="50ACF98D"/>
    <w:rsid w:val="5106F722"/>
    <w:rsid w:val="5114E359"/>
    <w:rsid w:val="51CAC701"/>
    <w:rsid w:val="51E9B4C5"/>
    <w:rsid w:val="51F91DBD"/>
    <w:rsid w:val="520021A7"/>
    <w:rsid w:val="52065D5D"/>
    <w:rsid w:val="52170C0F"/>
    <w:rsid w:val="522A26D9"/>
    <w:rsid w:val="523BF76B"/>
    <w:rsid w:val="527BA9E2"/>
    <w:rsid w:val="53448BC7"/>
    <w:rsid w:val="543920AF"/>
    <w:rsid w:val="544E635A"/>
    <w:rsid w:val="548DB4F2"/>
    <w:rsid w:val="54CD7D6F"/>
    <w:rsid w:val="5539ADE0"/>
    <w:rsid w:val="553E4002"/>
    <w:rsid w:val="55A4783E"/>
    <w:rsid w:val="55AFFE23"/>
    <w:rsid w:val="55F1AFE2"/>
    <w:rsid w:val="56CBF9F5"/>
    <w:rsid w:val="56EA0212"/>
    <w:rsid w:val="56F6F661"/>
    <w:rsid w:val="56FB201F"/>
    <w:rsid w:val="56FD2FF0"/>
    <w:rsid w:val="570C510E"/>
    <w:rsid w:val="5715FFA1"/>
    <w:rsid w:val="572668DD"/>
    <w:rsid w:val="572BDE3F"/>
    <w:rsid w:val="572CFD3D"/>
    <w:rsid w:val="573DE02E"/>
    <w:rsid w:val="574D4C80"/>
    <w:rsid w:val="5773AC15"/>
    <w:rsid w:val="57E8AF72"/>
    <w:rsid w:val="5856C993"/>
    <w:rsid w:val="586258ED"/>
    <w:rsid w:val="58C1906E"/>
    <w:rsid w:val="58D9B08F"/>
    <w:rsid w:val="5902C3DB"/>
    <w:rsid w:val="594AB0BF"/>
    <w:rsid w:val="59ABBC85"/>
    <w:rsid w:val="5A22D80A"/>
    <w:rsid w:val="5AD361A5"/>
    <w:rsid w:val="5B31DE66"/>
    <w:rsid w:val="5B872326"/>
    <w:rsid w:val="5B8754E4"/>
    <w:rsid w:val="5C24230B"/>
    <w:rsid w:val="5C9A78B4"/>
    <w:rsid w:val="5D4CB932"/>
    <w:rsid w:val="5D5531E4"/>
    <w:rsid w:val="5E3CDF00"/>
    <w:rsid w:val="5E56F8F8"/>
    <w:rsid w:val="5E8B07D3"/>
    <w:rsid w:val="5EA76678"/>
    <w:rsid w:val="5ECBC816"/>
    <w:rsid w:val="5F25BE12"/>
    <w:rsid w:val="5F2EE394"/>
    <w:rsid w:val="5F48F213"/>
    <w:rsid w:val="5F6E80D1"/>
    <w:rsid w:val="5F9E7E80"/>
    <w:rsid w:val="607805BC"/>
    <w:rsid w:val="60E6C505"/>
    <w:rsid w:val="61955570"/>
    <w:rsid w:val="61A56504"/>
    <w:rsid w:val="626D7059"/>
    <w:rsid w:val="627A2EC0"/>
    <w:rsid w:val="62D80C29"/>
    <w:rsid w:val="62F077D8"/>
    <w:rsid w:val="633AF275"/>
    <w:rsid w:val="63A29764"/>
    <w:rsid w:val="63DDE5BE"/>
    <w:rsid w:val="63EF6A85"/>
    <w:rsid w:val="64654FD6"/>
    <w:rsid w:val="64EA0473"/>
    <w:rsid w:val="653AFA0A"/>
    <w:rsid w:val="653E0567"/>
    <w:rsid w:val="655512AA"/>
    <w:rsid w:val="65B20B6F"/>
    <w:rsid w:val="65B83397"/>
    <w:rsid w:val="65CA571A"/>
    <w:rsid w:val="65DB82CF"/>
    <w:rsid w:val="65FA89F0"/>
    <w:rsid w:val="663001BA"/>
    <w:rsid w:val="6690FAEE"/>
    <w:rsid w:val="66BAE308"/>
    <w:rsid w:val="66D2F995"/>
    <w:rsid w:val="693965F4"/>
    <w:rsid w:val="693B7A3F"/>
    <w:rsid w:val="69630B09"/>
    <w:rsid w:val="697FD1FD"/>
    <w:rsid w:val="69A9544D"/>
    <w:rsid w:val="69BC8C4D"/>
    <w:rsid w:val="69CD90F3"/>
    <w:rsid w:val="6A6787F9"/>
    <w:rsid w:val="6A7B964A"/>
    <w:rsid w:val="6AD43089"/>
    <w:rsid w:val="6AE68663"/>
    <w:rsid w:val="6B1AD3B4"/>
    <w:rsid w:val="6B6C97A5"/>
    <w:rsid w:val="6BAB1ACE"/>
    <w:rsid w:val="6BBADA91"/>
    <w:rsid w:val="6BC58B07"/>
    <w:rsid w:val="6C032D60"/>
    <w:rsid w:val="6C11BE04"/>
    <w:rsid w:val="6C159855"/>
    <w:rsid w:val="6CC7F161"/>
    <w:rsid w:val="6D56C212"/>
    <w:rsid w:val="6DF0E1E7"/>
    <w:rsid w:val="6E058BF4"/>
    <w:rsid w:val="6E0948D4"/>
    <w:rsid w:val="6EAF1AE9"/>
    <w:rsid w:val="6EB04D30"/>
    <w:rsid w:val="6FE11635"/>
    <w:rsid w:val="7001C94F"/>
    <w:rsid w:val="70CDCBE1"/>
    <w:rsid w:val="70D35080"/>
    <w:rsid w:val="713A14EB"/>
    <w:rsid w:val="713D9332"/>
    <w:rsid w:val="71A1F5A2"/>
    <w:rsid w:val="71F82158"/>
    <w:rsid w:val="7279D54B"/>
    <w:rsid w:val="73070710"/>
    <w:rsid w:val="735EE4AE"/>
    <w:rsid w:val="740E7128"/>
    <w:rsid w:val="748E635B"/>
    <w:rsid w:val="7499C17F"/>
    <w:rsid w:val="74C7E24F"/>
    <w:rsid w:val="768FC99A"/>
    <w:rsid w:val="76A8F1F7"/>
    <w:rsid w:val="76D5C2B2"/>
    <w:rsid w:val="77023578"/>
    <w:rsid w:val="7717A8CD"/>
    <w:rsid w:val="7726A4CB"/>
    <w:rsid w:val="79777A36"/>
    <w:rsid w:val="7AF027C1"/>
    <w:rsid w:val="7B045782"/>
    <w:rsid w:val="7BCCE48E"/>
    <w:rsid w:val="7C5DDD5F"/>
    <w:rsid w:val="7CDE741F"/>
    <w:rsid w:val="7D4BC578"/>
    <w:rsid w:val="7D5901C3"/>
    <w:rsid w:val="7DB307FC"/>
    <w:rsid w:val="7DCAF496"/>
    <w:rsid w:val="7E146B9D"/>
    <w:rsid w:val="7E572E34"/>
    <w:rsid w:val="7E79CED9"/>
    <w:rsid w:val="7EB2AB07"/>
    <w:rsid w:val="7EB6D5F2"/>
    <w:rsid w:val="7F36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9691"/>
  <w15:chartTrackingRefBased/>
  <w15:docId w15:val="{07362A07-E245-4CAB-9F34-60712C49E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unntekst">
    <w:name w:val="footer"/>
    <w:basedOn w:val="Normal"/>
    <w:link w:val="BunntekstTegn"/>
    <w:uiPriority w:val="99"/>
    <w:unhideWhenUsed/>
    <w:rsid w:val="00103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1037E9"/>
  </w:style>
  <w:style w:type="table" w:styleId="Tabellrutenett">
    <w:name w:val="Table Grid"/>
    <w:basedOn w:val="Vanligtabel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kobling">
    <w:name w:val="Hyperlink"/>
    <w:basedOn w:val="Standardskriftforavsnitt"/>
    <w:uiPriority w:val="99"/>
    <w:unhideWhenUsed/>
    <w:rPr>
      <w:color w:val="467886" w:themeColor="hyperlink"/>
      <w:u w:val="single"/>
    </w:rPr>
  </w:style>
  <w:style w:type="paragraph" w:styleId="Listeavsnitt">
    <w:name w:val="List Paragraph"/>
    <w:basedOn w:val="Normal"/>
    <w:uiPriority w:val="34"/>
    <w:qFormat/>
    <w:rsid w:val="56CBF9F5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semiHidden/>
    <w:unhideWhenUsed/>
    <w:rsid w:val="00D544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D54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randi.bjorgen.johannessen@helse-bergen.n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276896B61DDDB4F92A0D33E274FA04B" ma:contentTypeVersion="4" ma:contentTypeDescription="Opprett et nytt dokument." ma:contentTypeScope="" ma:versionID="8c24445931fd23bc6b10491b49934ce9">
  <xsd:schema xmlns:xsd="http://www.w3.org/2001/XMLSchema" xmlns:xs="http://www.w3.org/2001/XMLSchema" xmlns:p="http://schemas.microsoft.com/office/2006/metadata/properties" xmlns:ns2="30c8b615-4d97-41c8-b5eb-125bf60c543a" targetNamespace="http://schemas.microsoft.com/office/2006/metadata/properties" ma:root="true" ma:fieldsID="190e994d54d9c567cd8fb093849ff773" ns2:_="">
    <xsd:import namespace="30c8b615-4d97-41c8-b5eb-125bf60c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c8b615-4d97-41c8-b5eb-125bf60c54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C70CAC-EBFB-41AB-8E48-30E275D178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c8b615-4d97-41c8-b5eb-125bf60c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72B3D0-F5C3-4657-A506-1973D21061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8B136-BC58-43E2-80D6-481A0B10EC4E}">
  <ds:schemaRefs>
    <ds:schemaRef ds:uri="http://schemas.microsoft.com/office/2006/metadata/properties"/>
    <ds:schemaRef ds:uri="http://schemas.microsoft.com/office/infopath/2007/PartnerControls"/>
    <ds:schemaRef ds:uri="335e21d2-34b5-4c59-afc2-e4a0cf8bbde9"/>
    <ds:schemaRef ds:uri="4394ee05-6701-47f2-b8b9-b384a1baee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1755</Characters>
  <Application>Microsoft Office Word</Application>
  <DocSecurity>4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Manger, Ragnhild Findal</dc:creator>
  <cp:keywords/>
  <dc:description/>
  <cp:lastModifiedBy>Morvik, Christine Løvlie</cp:lastModifiedBy>
  <cp:revision>2</cp:revision>
  <dcterms:created xsi:type="dcterms:W3CDTF">2025-07-08T12:31:00Z</dcterms:created>
  <dcterms:modified xsi:type="dcterms:W3CDTF">2025-07-08T12:31:00Z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291ddcc-9a90-46b7-a727-d19b3ec4b730_Enabled">
    <vt:lpwstr>true</vt:lpwstr>
  </property>
  <property fmtid="{D5CDD505-2E9C-101B-9397-08002B2CF9AE}" pid="3" name="MSIP_Label_d291ddcc-9a90-46b7-a727-d19b3ec4b730_SetDate">
    <vt:lpwstr>2024-07-02T10:57:05Z</vt:lpwstr>
  </property>
  <property fmtid="{D5CDD505-2E9C-101B-9397-08002B2CF9AE}" pid="4" name="MSIP_Label_d291ddcc-9a90-46b7-a727-d19b3ec4b730_Method">
    <vt:lpwstr>Privileged</vt:lpwstr>
  </property>
  <property fmtid="{D5CDD505-2E9C-101B-9397-08002B2CF9AE}" pid="5" name="MSIP_Label_d291ddcc-9a90-46b7-a727-d19b3ec4b730_Name">
    <vt:lpwstr>Åpen</vt:lpwstr>
  </property>
  <property fmtid="{D5CDD505-2E9C-101B-9397-08002B2CF9AE}" pid="6" name="MSIP_Label_d291ddcc-9a90-46b7-a727-d19b3ec4b730_SiteId">
    <vt:lpwstr>bdcbe535-f3cf-49f5-8a6a-fb6d98dc7837</vt:lpwstr>
  </property>
  <property fmtid="{D5CDD505-2E9C-101B-9397-08002B2CF9AE}" pid="7" name="MSIP_Label_d291ddcc-9a90-46b7-a727-d19b3ec4b730_ActionId">
    <vt:lpwstr>a36e8a7b-4ab6-4442-8edc-7f25988d2ad0</vt:lpwstr>
  </property>
  <property fmtid="{D5CDD505-2E9C-101B-9397-08002B2CF9AE}" pid="8" name="MSIP_Label_d291ddcc-9a90-46b7-a727-d19b3ec4b730_ContentBits">
    <vt:lpwstr>0</vt:lpwstr>
  </property>
  <property fmtid="{D5CDD505-2E9C-101B-9397-08002B2CF9AE}" pid="9" name="ClassificationContentMarkingFooterText">
    <vt:lpwstr>Følsomhet Intern (gul)</vt:lpwstr>
  </property>
  <property fmtid="{D5CDD505-2E9C-101B-9397-08002B2CF9AE}" pid="10" name="ContentTypeId">
    <vt:lpwstr>0x0101006276896B61DDDB4F92A0D33E274FA04B</vt:lpwstr>
  </property>
  <property fmtid="{D5CDD505-2E9C-101B-9397-08002B2CF9AE}" pid="11" name="ComplianceAssetId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  <property fmtid="{D5CDD505-2E9C-101B-9397-08002B2CF9AE}" pid="14" name="ClassificationContentMarkingFooterShapeIds">
    <vt:lpwstr>1,2,3</vt:lpwstr>
  </property>
  <property fmtid="{D5CDD505-2E9C-101B-9397-08002B2CF9AE}" pid="15" name="ClassificationContentMarkingFooterFontProps">
    <vt:lpwstr>#000000,10,Calibri</vt:lpwstr>
  </property>
  <property fmtid="{D5CDD505-2E9C-101B-9397-08002B2CF9AE}" pid="16" name="_activity">
    <vt:lpwstr>{"FileActivityType":"9","FileActivityTimeStamp":"2024-06-14T12:19:35.680Z","FileActivityUsersOnPage":[{"DisplayName":"Manger, Ragnhild Findal","Id":"rafi@ihelse.net"}],"FileActivityNavigationId":null}</vt:lpwstr>
  </property>
  <property fmtid="{D5CDD505-2E9C-101B-9397-08002B2CF9AE}" pid="17" name="MediaServiceImageTags">
    <vt:lpwstr/>
  </property>
</Properties>
</file>